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579C65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drawing>
          <wp:inline distT="0" distB="0" distL="0" distR="0">
            <wp:extent cx="933450" cy="824865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 xml:space="preserve">       长春市九台区人民医院</w:t>
      </w:r>
    </w:p>
    <w:p w14:paraId="086F3F70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 xml:space="preserve">      医疗器械</w:t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  <w:lang w:eastAsia="zh-CN"/>
        </w:rPr>
        <w:t>院内</w:t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>采购中标公示</w:t>
      </w:r>
    </w:p>
    <w:p w14:paraId="2E17ADFC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14:paraId="20356A44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>
        <w:rPr>
          <w:rFonts w:hint="eastAsia" w:eastAsia="黑体"/>
          <w:b/>
          <w:color w:val="333399"/>
          <w:spacing w:val="40"/>
          <w:w w:val="66"/>
          <w:sz w:val="32"/>
          <w:szCs w:val="32"/>
        </w:rPr>
        <w:t>JTQRMYYYLQX202</w:t>
      </w:r>
      <w:r>
        <w:rPr>
          <w:rFonts w:hint="eastAsia" w:eastAsia="黑体"/>
          <w:b/>
          <w:color w:val="333399"/>
          <w:spacing w:val="40"/>
          <w:w w:val="66"/>
          <w:sz w:val="32"/>
          <w:szCs w:val="32"/>
          <w:lang w:val="en-US" w:eastAsia="zh-CN"/>
        </w:rPr>
        <w:t>4</w:t>
      </w:r>
      <w:r>
        <w:rPr>
          <w:rFonts w:hint="eastAsia" w:eastAsia="黑体"/>
          <w:b/>
          <w:color w:val="333399"/>
          <w:spacing w:val="40"/>
          <w:w w:val="66"/>
          <w:sz w:val="32"/>
          <w:szCs w:val="32"/>
        </w:rPr>
        <w:t>00</w:t>
      </w:r>
      <w:r>
        <w:rPr>
          <w:rFonts w:hint="eastAsia" w:eastAsia="黑体"/>
          <w:b/>
          <w:color w:val="333399"/>
          <w:spacing w:val="40"/>
          <w:w w:val="66"/>
          <w:sz w:val="32"/>
          <w:szCs w:val="32"/>
          <w:lang w:val="en-US" w:eastAsia="zh-CN"/>
        </w:rPr>
        <w:t>17</w:t>
      </w:r>
      <w:r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14:paraId="25077034">
      <w:pPr>
        <w:rPr>
          <w:color w:val="333399"/>
          <w:sz w:val="40"/>
        </w:rPr>
      </w:pPr>
    </w:p>
    <w:tbl>
      <w:tblPr>
        <w:tblStyle w:val="16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57"/>
        <w:gridCol w:w="3381"/>
        <w:gridCol w:w="1842"/>
      </w:tblGrid>
      <w:tr w14:paraId="081496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57" w:type="dxa"/>
          </w:tcPr>
          <w:p w14:paraId="738F3C9C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  <w:lang w:eastAsia="zh-CN"/>
              </w:rPr>
              <w:t>项目</w:t>
            </w:r>
            <w:r>
              <w:rPr>
                <w:rFonts w:hint="eastAsia"/>
                <w:b/>
                <w:sz w:val="36"/>
              </w:rPr>
              <w:t>名称</w:t>
            </w:r>
          </w:p>
        </w:tc>
        <w:tc>
          <w:tcPr>
            <w:tcW w:w="3381" w:type="dxa"/>
          </w:tcPr>
          <w:p w14:paraId="0BBEB3F9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1842" w:type="dxa"/>
          </w:tcPr>
          <w:p w14:paraId="14E939BF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中标价格（万元）</w:t>
            </w:r>
          </w:p>
        </w:tc>
      </w:tr>
      <w:tr w14:paraId="1C882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57" w:type="dxa"/>
            <w:vAlign w:val="center"/>
          </w:tcPr>
          <w:p w14:paraId="65D62722">
            <w:pPr>
              <w:jc w:val="center"/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制水中心设备保养</w:t>
            </w:r>
          </w:p>
        </w:tc>
        <w:tc>
          <w:tcPr>
            <w:tcW w:w="3381" w:type="dxa"/>
            <w:vAlign w:val="center"/>
          </w:tcPr>
          <w:p w14:paraId="191B97BB">
            <w:pPr>
              <w:jc w:val="left"/>
              <w:rPr>
                <w:rFonts w:hint="eastAsia" w:asciiTheme="minorEastAsia" w:hAnsiTheme="minorEastAsia" w:eastAsiaTheme="minorEastAsia"/>
                <w:color w:val="333399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长春泽创商贸有限公司</w:t>
            </w:r>
          </w:p>
        </w:tc>
        <w:tc>
          <w:tcPr>
            <w:tcW w:w="1842" w:type="dxa"/>
            <w:vAlign w:val="center"/>
          </w:tcPr>
          <w:p w14:paraId="2B644409">
            <w:pPr>
              <w:jc w:val="center"/>
              <w:rPr>
                <w:rFonts w:hint="default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5.88</w:t>
            </w:r>
          </w:p>
        </w:tc>
      </w:tr>
    </w:tbl>
    <w:p w14:paraId="570E6085">
      <w:pPr>
        <w:rPr>
          <w:color w:val="333399"/>
          <w:sz w:val="24"/>
          <w:szCs w:val="24"/>
        </w:rPr>
      </w:pPr>
    </w:p>
    <w:p w14:paraId="42DCE6D9">
      <w:pPr>
        <w:rPr>
          <w:color w:val="333399"/>
          <w:sz w:val="24"/>
          <w:szCs w:val="24"/>
        </w:rPr>
      </w:pPr>
    </w:p>
    <w:p w14:paraId="10EA75E1">
      <w:pPr>
        <w:rPr>
          <w:color w:val="333399"/>
          <w:sz w:val="24"/>
          <w:szCs w:val="24"/>
        </w:rPr>
      </w:pPr>
    </w:p>
    <w:p w14:paraId="711D4AD7">
      <w:pPr>
        <w:wordWrap w:val="0"/>
        <w:jc w:val="right"/>
        <w:rPr>
          <w:b/>
          <w:sz w:val="28"/>
          <w:szCs w:val="28"/>
        </w:rPr>
      </w:pPr>
    </w:p>
    <w:p w14:paraId="3F5F58C9">
      <w:pPr>
        <w:jc w:val="right"/>
        <w:rPr>
          <w:b/>
          <w:sz w:val="28"/>
          <w:szCs w:val="28"/>
        </w:rPr>
      </w:pPr>
    </w:p>
    <w:p w14:paraId="2516F799">
      <w:pPr>
        <w:jc w:val="both"/>
        <w:rPr>
          <w:b/>
          <w:sz w:val="28"/>
          <w:szCs w:val="28"/>
        </w:rPr>
      </w:pPr>
    </w:p>
    <w:p w14:paraId="6A1D2F1F">
      <w:pPr>
        <w:jc w:val="righ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长春市九台区人民医院</w:t>
      </w:r>
    </w:p>
    <w:p w14:paraId="2556BDB3">
      <w:pPr>
        <w:ind w:right="222"/>
        <w:jc w:val="right"/>
        <w:rPr>
          <w:b/>
          <w:sz w:val="28"/>
          <w:szCs w:val="28"/>
        </w:rPr>
      </w:pPr>
      <w:bookmarkStart w:id="0" w:name="_GoBack"/>
      <w:bookmarkEnd w:id="0"/>
    </w:p>
    <w:sectPr>
      <w:footerReference r:id="rId3" w:type="default"/>
      <w:pgSz w:w="11906" w:h="16838"/>
      <w:pgMar w:top="1440" w:right="1797" w:bottom="1440" w:left="1797" w:header="851" w:footer="992" w:gutter="0"/>
      <w:pgNumType w:start="1"/>
      <w:cols w:space="425" w:num="1"/>
      <w:docGrid w:type="linesAndChars" w:linePitch="285" w:charSpace="-34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..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33DE93">
    <w:pPr>
      <w:pStyle w:val="9"/>
      <w:jc w:val="center"/>
    </w:pPr>
    <w:r>
      <w:rPr>
        <w:b/>
      </w:rPr>
      <w:fldChar w:fldCharType="begin"/>
    </w:r>
    <w:r>
      <w:rPr>
        <w:b/>
      </w:rPr>
      <w:instrText xml:space="preserve">PAGE  \* Arabic  \* MERGEFORMAT</w:instrText>
    </w:r>
    <w:r>
      <w:rPr>
        <w:b/>
      </w:rPr>
      <w:fldChar w:fldCharType="separate"/>
    </w:r>
    <w:r>
      <w:rPr>
        <w:b/>
        <w:lang w:val="zh-CN"/>
      </w:rPr>
      <w:t>1</w:t>
    </w:r>
    <w:r>
      <w:rPr>
        <w:b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2FjY2Q5NjdhOGI2ZThiZWZlZDI0ZWRkNTM2Y2VhMWEifQ=="/>
  </w:docVars>
  <w:rsids>
    <w:rsidRoot w:val="00325832"/>
    <w:rsid w:val="00000D09"/>
    <w:rsid w:val="00001FD1"/>
    <w:rsid w:val="00010DCF"/>
    <w:rsid w:val="00011B73"/>
    <w:rsid w:val="0001235B"/>
    <w:rsid w:val="000125BB"/>
    <w:rsid w:val="00013068"/>
    <w:rsid w:val="000130C2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29CB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A3B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360A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221C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4DE6"/>
    <w:rsid w:val="001A575B"/>
    <w:rsid w:val="001B105C"/>
    <w:rsid w:val="001B5BEA"/>
    <w:rsid w:val="001C07D1"/>
    <w:rsid w:val="001C0E64"/>
    <w:rsid w:val="001C1981"/>
    <w:rsid w:val="001C50CC"/>
    <w:rsid w:val="001C7255"/>
    <w:rsid w:val="001D07DE"/>
    <w:rsid w:val="001D129A"/>
    <w:rsid w:val="001D1850"/>
    <w:rsid w:val="001D4141"/>
    <w:rsid w:val="001D4F52"/>
    <w:rsid w:val="001D55BC"/>
    <w:rsid w:val="001E3CB7"/>
    <w:rsid w:val="001F2B50"/>
    <w:rsid w:val="001F3072"/>
    <w:rsid w:val="001F345B"/>
    <w:rsid w:val="001F65EF"/>
    <w:rsid w:val="002027E3"/>
    <w:rsid w:val="00204058"/>
    <w:rsid w:val="00204D75"/>
    <w:rsid w:val="002069C9"/>
    <w:rsid w:val="002069E3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2BF0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02C9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46E3"/>
    <w:rsid w:val="00335A65"/>
    <w:rsid w:val="00337A5E"/>
    <w:rsid w:val="0034183E"/>
    <w:rsid w:val="00343849"/>
    <w:rsid w:val="003505E3"/>
    <w:rsid w:val="0035257E"/>
    <w:rsid w:val="0035599B"/>
    <w:rsid w:val="00355EEA"/>
    <w:rsid w:val="003562E3"/>
    <w:rsid w:val="00361368"/>
    <w:rsid w:val="00362549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030"/>
    <w:rsid w:val="003C71A3"/>
    <w:rsid w:val="003C7D23"/>
    <w:rsid w:val="003D2DAF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6DC"/>
    <w:rsid w:val="00461A5D"/>
    <w:rsid w:val="00471879"/>
    <w:rsid w:val="00472C82"/>
    <w:rsid w:val="0047734C"/>
    <w:rsid w:val="00477D78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91A"/>
    <w:rsid w:val="004C1EC2"/>
    <w:rsid w:val="004D302F"/>
    <w:rsid w:val="004D523A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15FE"/>
    <w:rsid w:val="005244B2"/>
    <w:rsid w:val="00524604"/>
    <w:rsid w:val="0052549F"/>
    <w:rsid w:val="00525EE9"/>
    <w:rsid w:val="0053021A"/>
    <w:rsid w:val="005308D7"/>
    <w:rsid w:val="005333BF"/>
    <w:rsid w:val="00533C79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B7E22"/>
    <w:rsid w:val="005C176F"/>
    <w:rsid w:val="005C43CF"/>
    <w:rsid w:val="005C5EB1"/>
    <w:rsid w:val="005D1B17"/>
    <w:rsid w:val="005D3074"/>
    <w:rsid w:val="005D3683"/>
    <w:rsid w:val="005D69BB"/>
    <w:rsid w:val="005D792B"/>
    <w:rsid w:val="005E2406"/>
    <w:rsid w:val="005E2966"/>
    <w:rsid w:val="005E3ADD"/>
    <w:rsid w:val="005E452A"/>
    <w:rsid w:val="005E555C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1CF"/>
    <w:rsid w:val="006754B9"/>
    <w:rsid w:val="00676812"/>
    <w:rsid w:val="006802EF"/>
    <w:rsid w:val="00681C7D"/>
    <w:rsid w:val="006825AD"/>
    <w:rsid w:val="00685A6E"/>
    <w:rsid w:val="00685F79"/>
    <w:rsid w:val="006902BF"/>
    <w:rsid w:val="006920F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01292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377BF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0862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2B5C"/>
    <w:rsid w:val="007B3D1C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04B"/>
    <w:rsid w:val="0082240D"/>
    <w:rsid w:val="008252B9"/>
    <w:rsid w:val="00834E70"/>
    <w:rsid w:val="00836DC3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109"/>
    <w:rsid w:val="00893C57"/>
    <w:rsid w:val="008951B3"/>
    <w:rsid w:val="008951EF"/>
    <w:rsid w:val="00895914"/>
    <w:rsid w:val="008A1E8A"/>
    <w:rsid w:val="008A2288"/>
    <w:rsid w:val="008A4525"/>
    <w:rsid w:val="008A5CCC"/>
    <w:rsid w:val="008B02B6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01E3"/>
    <w:rsid w:val="00962977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4B17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2889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4222"/>
    <w:rsid w:val="00A90811"/>
    <w:rsid w:val="00A90E13"/>
    <w:rsid w:val="00A92667"/>
    <w:rsid w:val="00A92A1A"/>
    <w:rsid w:val="00A936E7"/>
    <w:rsid w:val="00A947C9"/>
    <w:rsid w:val="00A953AC"/>
    <w:rsid w:val="00A96354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63C"/>
    <w:rsid w:val="00AB472B"/>
    <w:rsid w:val="00AC0B2F"/>
    <w:rsid w:val="00AC27FA"/>
    <w:rsid w:val="00AC7CD8"/>
    <w:rsid w:val="00AC7ED6"/>
    <w:rsid w:val="00AD07A0"/>
    <w:rsid w:val="00AD5FE1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1A0D"/>
    <w:rsid w:val="00B1328E"/>
    <w:rsid w:val="00B13707"/>
    <w:rsid w:val="00B13CD0"/>
    <w:rsid w:val="00B16331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051C"/>
    <w:rsid w:val="00B51D96"/>
    <w:rsid w:val="00B53BD7"/>
    <w:rsid w:val="00B56096"/>
    <w:rsid w:val="00B5683D"/>
    <w:rsid w:val="00B573E5"/>
    <w:rsid w:val="00B618EB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C17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45D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56F60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96BDF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16BB1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C9F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A41"/>
    <w:rsid w:val="00EF0D03"/>
    <w:rsid w:val="00EF0E84"/>
    <w:rsid w:val="00EF18D1"/>
    <w:rsid w:val="00EF4B6C"/>
    <w:rsid w:val="00EF5154"/>
    <w:rsid w:val="00EF5351"/>
    <w:rsid w:val="00EF7338"/>
    <w:rsid w:val="00F02A58"/>
    <w:rsid w:val="00F041C4"/>
    <w:rsid w:val="00F04FF1"/>
    <w:rsid w:val="00F0691A"/>
    <w:rsid w:val="00F070E8"/>
    <w:rsid w:val="00F10975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1B70"/>
    <w:rsid w:val="00F86DB5"/>
    <w:rsid w:val="00F86E3C"/>
    <w:rsid w:val="00F86E7B"/>
    <w:rsid w:val="00F9117A"/>
    <w:rsid w:val="00F92891"/>
    <w:rsid w:val="00F97162"/>
    <w:rsid w:val="00FA16EF"/>
    <w:rsid w:val="00FA170F"/>
    <w:rsid w:val="00FA4865"/>
    <w:rsid w:val="00FA54F1"/>
    <w:rsid w:val="00FB0A47"/>
    <w:rsid w:val="00FB3025"/>
    <w:rsid w:val="00FB56AE"/>
    <w:rsid w:val="00FB66F0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  <w:rsid w:val="0162050F"/>
    <w:rsid w:val="020147EE"/>
    <w:rsid w:val="07493FD7"/>
    <w:rsid w:val="0A1B07C0"/>
    <w:rsid w:val="2BDD3079"/>
    <w:rsid w:val="316D42D8"/>
    <w:rsid w:val="36C436CA"/>
    <w:rsid w:val="40EE48FD"/>
    <w:rsid w:val="43012269"/>
    <w:rsid w:val="57D12B98"/>
    <w:rsid w:val="59075C9E"/>
    <w:rsid w:val="68C228C6"/>
    <w:rsid w:val="698B7CB0"/>
    <w:rsid w:val="6B771FCE"/>
    <w:rsid w:val="78441981"/>
    <w:rsid w:val="792B0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name="Body Text 2"/>
    <w:lsdException w:uiPriority="99" w:name="Body Text 3"/>
    <w:lsdException w:qFormat="1" w:uiPriority="99" w:name="Body Text Indent 2"/>
    <w:lsdException w:qFormat="1"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3"/>
    <w:basedOn w:val="1"/>
    <w:next w:val="1"/>
    <w:link w:val="28"/>
    <w:autoRedefine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7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39"/>
    <w:autoRedefine/>
    <w:semiHidden/>
    <w:unhideWhenUsed/>
    <w:qFormat/>
    <w:uiPriority w:val="99"/>
    <w:pPr>
      <w:jc w:val="left"/>
    </w:pPr>
  </w:style>
  <w:style w:type="paragraph" w:styleId="4">
    <w:name w:val="Body Text Indent"/>
    <w:basedOn w:val="1"/>
    <w:link w:val="20"/>
    <w:autoRedefine/>
    <w:qFormat/>
    <w:uiPriority w:val="0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paragraph" w:styleId="5">
    <w:name w:val="Plain Text"/>
    <w:basedOn w:val="1"/>
    <w:link w:val="32"/>
    <w:autoRedefine/>
    <w:qFormat/>
    <w:uiPriority w:val="0"/>
    <w:rPr>
      <w:rFonts w:ascii="宋体" w:hAnsi="Courier New"/>
    </w:rPr>
  </w:style>
  <w:style w:type="paragraph" w:styleId="6">
    <w:name w:val="Date"/>
    <w:basedOn w:val="1"/>
    <w:next w:val="1"/>
    <w:link w:val="25"/>
    <w:autoRedefine/>
    <w:qFormat/>
    <w:uiPriority w:val="0"/>
    <w:pPr>
      <w:adjustRightInd w:val="0"/>
      <w:spacing w:line="360" w:lineRule="atLeast"/>
      <w:textAlignment w:val="baseline"/>
    </w:pPr>
    <w:rPr>
      <w:sz w:val="32"/>
    </w:rPr>
  </w:style>
  <w:style w:type="paragraph" w:styleId="7">
    <w:name w:val="Body Text Indent 2"/>
    <w:basedOn w:val="1"/>
    <w:link w:val="27"/>
    <w:autoRedefine/>
    <w:semiHidden/>
    <w:unhideWhenUsed/>
    <w:qFormat/>
    <w:uiPriority w:val="99"/>
    <w:pPr>
      <w:spacing w:after="120" w:line="480" w:lineRule="auto"/>
      <w:ind w:left="420" w:leftChars="200"/>
    </w:pPr>
  </w:style>
  <w:style w:type="paragraph" w:styleId="8">
    <w:name w:val="Balloon Text"/>
    <w:basedOn w:val="1"/>
    <w:link w:val="38"/>
    <w:autoRedefine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Subtitle"/>
    <w:basedOn w:val="1"/>
    <w:next w:val="1"/>
    <w:link w:val="22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12">
    <w:name w:val="Body Text Indent 3"/>
    <w:basedOn w:val="1"/>
    <w:link w:val="33"/>
    <w:autoRedefine/>
    <w:semiHidden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paragraph" w:styleId="13">
    <w:name w:val="Body Text 2"/>
    <w:basedOn w:val="1"/>
    <w:link w:val="29"/>
    <w:autoRedefine/>
    <w:semiHidden/>
    <w:unhideWhenUsed/>
    <w:qFormat/>
    <w:uiPriority w:val="99"/>
    <w:pPr>
      <w:spacing w:after="120" w:line="480" w:lineRule="auto"/>
    </w:pPr>
  </w:style>
  <w:style w:type="paragraph" w:styleId="14">
    <w:name w:val="annotation subject"/>
    <w:basedOn w:val="3"/>
    <w:next w:val="3"/>
    <w:link w:val="40"/>
    <w:autoRedefine/>
    <w:semiHidden/>
    <w:unhideWhenUsed/>
    <w:qFormat/>
    <w:uiPriority w:val="99"/>
    <w:rPr>
      <w:b/>
      <w:bCs/>
    </w:rPr>
  </w:style>
  <w:style w:type="table" w:styleId="16">
    <w:name w:val="Table Grid"/>
    <w:basedOn w:val="15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Hyperlink"/>
    <w:basedOn w:val="17"/>
    <w:autoRedefine/>
    <w:unhideWhenUsed/>
    <w:qFormat/>
    <w:uiPriority w:val="99"/>
    <w:rPr>
      <w:color w:val="0000FF" w:themeColor="hyperlink"/>
      <w:u w:val="single"/>
    </w:rPr>
  </w:style>
  <w:style w:type="character" w:styleId="19">
    <w:name w:val="annotation reference"/>
    <w:basedOn w:val="17"/>
    <w:autoRedefine/>
    <w:semiHidden/>
    <w:unhideWhenUsed/>
    <w:qFormat/>
    <w:uiPriority w:val="99"/>
    <w:rPr>
      <w:sz w:val="21"/>
      <w:szCs w:val="21"/>
    </w:rPr>
  </w:style>
  <w:style w:type="character" w:customStyle="1" w:styleId="20">
    <w:name w:val="正文文本缩进 Char"/>
    <w:basedOn w:val="17"/>
    <w:link w:val="4"/>
    <w:autoRedefine/>
    <w:qFormat/>
    <w:uiPriority w:val="0"/>
    <w:rPr>
      <w:rFonts w:ascii="宋体" w:hAnsi="宋体" w:eastAsia="宋体" w:cs="Times New Roman"/>
      <w:sz w:val="24"/>
      <w:szCs w:val="20"/>
    </w:rPr>
  </w:style>
  <w:style w:type="paragraph" w:customStyle="1" w:styleId="2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......." w:hAnsi="Calibri" w:eastAsia="......." w:cs="......."/>
      <w:color w:val="000000"/>
      <w:kern w:val="0"/>
      <w:sz w:val="24"/>
      <w:szCs w:val="24"/>
      <w:lang w:val="en-US" w:eastAsia="zh-CN" w:bidi="ar-SA"/>
    </w:rPr>
  </w:style>
  <w:style w:type="character" w:customStyle="1" w:styleId="22">
    <w:name w:val="副标题 Char"/>
    <w:basedOn w:val="17"/>
    <w:link w:val="11"/>
    <w:autoRedefine/>
    <w:qFormat/>
    <w:uiPriority w:val="0"/>
    <w:rPr>
      <w:rFonts w:ascii="Cambria" w:hAnsi="Cambria" w:eastAsia="宋体" w:cs="Times New Roman"/>
      <w:b/>
      <w:bCs/>
      <w:kern w:val="28"/>
      <w:sz w:val="32"/>
      <w:szCs w:val="32"/>
    </w:rPr>
  </w:style>
  <w:style w:type="character" w:customStyle="1" w:styleId="23">
    <w:name w:val="页眉 Char"/>
    <w:basedOn w:val="17"/>
    <w:link w:val="10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页脚 Char"/>
    <w:basedOn w:val="17"/>
    <w:link w:val="9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5">
    <w:name w:val="日期 Char"/>
    <w:basedOn w:val="17"/>
    <w:link w:val="6"/>
    <w:autoRedefine/>
    <w:qFormat/>
    <w:uiPriority w:val="0"/>
    <w:rPr>
      <w:rFonts w:ascii="Times New Roman" w:hAnsi="Times New Roman" w:eastAsia="宋体" w:cs="Times New Roman"/>
      <w:sz w:val="32"/>
      <w:szCs w:val="20"/>
    </w:rPr>
  </w:style>
  <w:style w:type="paragraph" w:styleId="26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27">
    <w:name w:val="正文文本缩进 2 Char"/>
    <w:basedOn w:val="17"/>
    <w:link w:val="7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28">
    <w:name w:val="标题 3 Char"/>
    <w:basedOn w:val="17"/>
    <w:link w:val="2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9">
    <w:name w:val="正文文本 2 Char"/>
    <w:basedOn w:val="17"/>
    <w:link w:val="13"/>
    <w:autoRedefine/>
    <w:semiHidden/>
    <w:qFormat/>
    <w:uiPriority w:val="99"/>
    <w:rPr>
      <w:rFonts w:ascii="Times New Roman" w:hAnsi="Times New Roman" w:eastAsia="宋体" w:cs="Times New Roman"/>
      <w:szCs w:val="20"/>
    </w:rPr>
  </w:style>
  <w:style w:type="paragraph" w:customStyle="1" w:styleId="30">
    <w:name w:val="Char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31">
    <w:name w:val="纯文本 Char"/>
    <w:basedOn w:val="17"/>
    <w:autoRedefine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32">
    <w:name w:val="纯文本 Char1"/>
    <w:link w:val="5"/>
    <w:autoRedefine/>
    <w:qFormat/>
    <w:locked/>
    <w:uiPriority w:val="0"/>
    <w:rPr>
      <w:rFonts w:ascii="宋体" w:hAnsi="Courier New" w:eastAsia="宋体" w:cs="Times New Roman"/>
      <w:szCs w:val="20"/>
    </w:rPr>
  </w:style>
  <w:style w:type="character" w:customStyle="1" w:styleId="33">
    <w:name w:val="正文文本缩进 3 Char"/>
    <w:basedOn w:val="17"/>
    <w:link w:val="12"/>
    <w:autoRedefine/>
    <w:semiHidden/>
    <w:qFormat/>
    <w:uiPriority w:val="99"/>
    <w:rPr>
      <w:rFonts w:ascii="Times New Roman" w:hAnsi="Times New Roman" w:eastAsia="宋体" w:cs="Times New Roman"/>
      <w:sz w:val="16"/>
      <w:szCs w:val="16"/>
    </w:rPr>
  </w:style>
  <w:style w:type="paragraph" w:customStyle="1" w:styleId="34">
    <w:name w:val="正文_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5">
    <w:name w:val="正文_6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6">
    <w:name w:val="正文_7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7">
    <w:name w:val="正文_11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8">
    <w:name w:val="批注框文本 Char"/>
    <w:basedOn w:val="17"/>
    <w:link w:val="8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9">
    <w:name w:val="批注文字 Char"/>
    <w:basedOn w:val="17"/>
    <w:link w:val="3"/>
    <w:autoRedefine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40">
    <w:name w:val="批注主题 Char"/>
    <w:basedOn w:val="39"/>
    <w:link w:val="14"/>
    <w:autoRedefine/>
    <w:semiHidden/>
    <w:qFormat/>
    <w:uiPriority w:val="99"/>
    <w:rPr>
      <w:rFonts w:ascii="Times New Roman" w:hAnsi="Times New Roman" w:eastAsia="宋体" w:cs="Times New Roman"/>
      <w:b/>
      <w:bCs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1</Pages>
  <Words>181</Words>
  <Characters>219</Characters>
  <Lines>2</Lines>
  <Paragraphs>1</Paragraphs>
  <TotalTime>1</TotalTime>
  <ScaleCrop>false</ScaleCrop>
  <LinksUpToDate>false</LinksUpToDate>
  <CharactersWithSpaces>244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2021-01-08T08:10:00Z</dcterms:created>
  <dc:creator>未定义</dc:creator>
  <cp:lastModifiedBy>單學醫</cp:lastModifiedBy>
  <cp:lastPrinted>2019-09-30T01:12:00Z</cp:lastPrinted>
  <dcterms:modified xsi:type="dcterms:W3CDTF">2024-09-12T00:58:14Z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0DC51AAEDADA40929D6D22F3508CF91C_12</vt:lpwstr>
  </property>
</Properties>
</file>