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     硬件维保服务项目</w:t>
      </w:r>
    </w:p>
    <w:p>
      <w:pPr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询价采购中标公示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ascii="黑体" w:eastAsia="黑体"/>
          <w:b/>
          <w:color w:val="7030A0"/>
          <w:spacing w:val="40"/>
          <w:w w:val="66"/>
          <w:sz w:val="32"/>
          <w:szCs w:val="32"/>
        </w:rPr>
      </w:pPr>
      <w:r>
        <w:rPr>
          <w:rFonts w:hint="eastAsia" w:ascii="黑体" w:eastAsia="黑体"/>
          <w:b/>
          <w:color w:val="7030A0"/>
          <w:spacing w:val="40"/>
          <w:w w:val="66"/>
          <w:sz w:val="32"/>
          <w:szCs w:val="32"/>
          <w:highlight w:val="yellow"/>
        </w:rPr>
        <w:t>（项目编号：</w:t>
      </w:r>
      <w:r>
        <w:rPr>
          <w:rFonts w:hint="eastAsia" w:ascii="黑体" w:hAnsi="宋体" w:eastAsia="黑体"/>
          <w:b/>
          <w:bCs/>
          <w:color w:val="7030A0"/>
          <w:sz w:val="32"/>
          <w:szCs w:val="32"/>
          <w:highlight w:val="yellow"/>
        </w:rPr>
        <w:t>JTQRMYY20</w:t>
      </w:r>
      <w:r>
        <w:rPr>
          <w:rFonts w:hint="eastAsia" w:ascii="黑体" w:hAnsi="宋体" w:eastAsia="黑体"/>
          <w:b/>
          <w:bCs/>
          <w:color w:val="7030A0"/>
          <w:sz w:val="32"/>
          <w:szCs w:val="32"/>
          <w:highlight w:val="yellow"/>
          <w:lang w:val="en-US" w:eastAsia="zh-CN"/>
        </w:rPr>
        <w:t>20014</w:t>
      </w:r>
      <w:r>
        <w:rPr>
          <w:rFonts w:hint="eastAsia" w:ascii="黑体" w:eastAsia="黑体"/>
          <w:b/>
          <w:color w:val="7030A0"/>
          <w:spacing w:val="40"/>
          <w:w w:val="66"/>
          <w:sz w:val="32"/>
          <w:szCs w:val="32"/>
          <w:highlight w:val="yellow"/>
        </w:rPr>
        <w:t>）</w:t>
      </w:r>
    </w:p>
    <w:p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3827"/>
        <w:gridCol w:w="2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项目名称</w:t>
            </w:r>
          </w:p>
        </w:tc>
        <w:tc>
          <w:tcPr>
            <w:tcW w:w="3827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pStyle w:val="22"/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</w:rPr>
            </w:pPr>
            <w:r>
              <w:rPr>
                <w:rFonts w:hint="eastAsia" w:ascii="宋体" w:hAnsi="宋体"/>
                <w:bCs/>
                <w:kern w:val="2"/>
                <w:sz w:val="21"/>
                <w:szCs w:val="21"/>
              </w:rPr>
              <w:t>硬件维保服务项目</w:t>
            </w:r>
          </w:p>
        </w:tc>
        <w:tc>
          <w:tcPr>
            <w:tcW w:w="3827" w:type="dxa"/>
            <w:vAlign w:val="center"/>
          </w:tcPr>
          <w:p>
            <w:pPr>
              <w:rPr>
                <w:rFonts w:asciiTheme="minorEastAsia" w:hAnsiTheme="minorEastAsia" w:eastAsiaTheme="minorEastAsia"/>
                <w:color w:val="333399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</w:rPr>
              <w:t>智筑科技</w:t>
            </w:r>
          </w:p>
        </w:tc>
        <w:tc>
          <w:tcPr>
            <w:tcW w:w="2693" w:type="dxa"/>
            <w:vAlign w:val="center"/>
          </w:tcPr>
          <w:p>
            <w:pPr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9.7</w:t>
            </w:r>
          </w:p>
        </w:tc>
      </w:tr>
    </w:tbl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wordWrap w:val="0"/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</w:t>
      </w:r>
      <w:r>
        <w:rPr>
          <w:rFonts w:hint="eastAsia"/>
          <w:b/>
          <w:sz w:val="28"/>
          <w:szCs w:val="28"/>
          <w:lang w:val="en-US" w:eastAsia="zh-CN"/>
        </w:rPr>
        <w:t>20</w:t>
      </w:r>
      <w:r>
        <w:rPr>
          <w:rFonts w:hint="eastAsia"/>
          <w:b/>
          <w:sz w:val="28"/>
          <w:szCs w:val="28"/>
        </w:rPr>
        <w:t>年1</w:t>
      </w:r>
      <w:r>
        <w:rPr>
          <w:rFonts w:hint="eastAsia"/>
          <w:b/>
          <w:sz w:val="28"/>
          <w:szCs w:val="28"/>
          <w:lang w:val="en-US" w:eastAsia="zh-CN"/>
        </w:rPr>
        <w:t>1</w:t>
      </w:r>
      <w:r>
        <w:rPr>
          <w:rFonts w:hint="eastAsia"/>
          <w:b/>
          <w:sz w:val="28"/>
          <w:szCs w:val="28"/>
        </w:rPr>
        <w:t>月2</w:t>
      </w:r>
      <w:r>
        <w:rPr>
          <w:rFonts w:hint="eastAsia"/>
          <w:b/>
          <w:sz w:val="28"/>
          <w:szCs w:val="28"/>
          <w:lang w:val="en-US" w:eastAsia="zh-CN"/>
        </w:rPr>
        <w:t>6</w:t>
      </w:r>
      <w:bookmarkStart w:id="0" w:name="_GoBack"/>
      <w:bookmarkEnd w:id="0"/>
      <w:r>
        <w:rPr>
          <w:rFonts w:hint="eastAsia"/>
          <w:b/>
          <w:sz w:val="28"/>
          <w:szCs w:val="28"/>
        </w:rPr>
        <w:t>日</w:t>
      </w: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5D3B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1D4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E698A"/>
    <w:rsid w:val="001F2B50"/>
    <w:rsid w:val="001F3072"/>
    <w:rsid w:val="001F345B"/>
    <w:rsid w:val="001F65EF"/>
    <w:rsid w:val="002027E3"/>
    <w:rsid w:val="00204058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1534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311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40B9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3A0E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9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0"/>
    <w:semiHidden/>
    <w:unhideWhenUsed/>
    <w:uiPriority w:val="99"/>
    <w:pPr>
      <w:jc w:val="left"/>
    </w:pPr>
  </w:style>
  <w:style w:type="paragraph" w:styleId="4">
    <w:name w:val="Body Text Indent"/>
    <w:basedOn w:val="1"/>
    <w:link w:val="21"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3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6"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8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9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3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4"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30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1"/>
    <w:semiHidden/>
    <w:unhideWhenUsed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</w:rPr>
  </w:style>
  <w:style w:type="character" w:styleId="19">
    <w:name w:val="Hyperlink"/>
    <w:basedOn w:val="17"/>
    <w:unhideWhenUsed/>
    <w:qFormat/>
    <w:uiPriority w:val="99"/>
    <w:rPr>
      <w:color w:val="0000FF" w:themeColor="hyperlink"/>
      <w:u w:val="single"/>
    </w:rPr>
  </w:style>
  <w:style w:type="character" w:styleId="20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21">
    <w:name w:val="正文文本缩进 Char"/>
    <w:basedOn w:val="17"/>
    <w:link w:val="4"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3">
    <w:name w:val="副标题 Char"/>
    <w:basedOn w:val="17"/>
    <w:link w:val="11"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4">
    <w:name w:val="页眉 Char"/>
    <w:basedOn w:val="17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日期 Char"/>
    <w:basedOn w:val="17"/>
    <w:link w:val="6"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7">
    <w:name w:val="List Paragraph"/>
    <w:basedOn w:val="1"/>
    <w:qFormat/>
    <w:uiPriority w:val="34"/>
    <w:pPr>
      <w:ind w:firstLine="420" w:firstLineChars="200"/>
    </w:pPr>
  </w:style>
  <w:style w:type="character" w:customStyle="1" w:styleId="28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9">
    <w:name w:val="标题 3 Char"/>
    <w:basedOn w:val="17"/>
    <w:link w:val="2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0">
    <w:name w:val="正文文本 2 Char"/>
    <w:basedOn w:val="17"/>
    <w:link w:val="13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1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2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3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4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5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9">
    <w:name w:val="批注框文本 Char"/>
    <w:basedOn w:val="17"/>
    <w:link w:val="8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40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1">
    <w:name w:val="批注主题 Char"/>
    <w:basedOn w:val="40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22</Words>
  <Characters>132</Characters>
  <Lines>1</Lines>
  <Paragraphs>1</Paragraphs>
  <TotalTime>170</TotalTime>
  <ScaleCrop>false</ScaleCrop>
  <LinksUpToDate>false</LinksUpToDate>
  <CharactersWithSpaces>153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lenovo</cp:lastModifiedBy>
  <cp:lastPrinted>2019-09-30T01:12:00Z</cp:lastPrinted>
  <dcterms:modified xsi:type="dcterms:W3CDTF">2020-11-26T00:46:10Z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