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ED2" w:rsidRDefault="00DE6B42">
      <w:pPr>
        <w:pStyle w:val="ab"/>
        <w:widowControl/>
        <w:shd w:val="clear" w:color="auto" w:fill="FFFFFF"/>
        <w:spacing w:beforeAutospacing="0" w:afterAutospacing="0"/>
        <w:ind w:right="105"/>
        <w:jc w:val="right"/>
        <w:rPr>
          <w:rFonts w:asciiTheme="majorEastAsia" w:eastAsiaTheme="majorEastAsia" w:hAnsiTheme="majorEastAsia" w:cstheme="majorEastAsia"/>
          <w:color w:val="000000"/>
          <w:sz w:val="52"/>
          <w:szCs w:val="52"/>
        </w:rPr>
      </w:pPr>
      <w:r>
        <w:rPr>
          <w:noProof/>
        </w:rPr>
        <w:drawing>
          <wp:inline distT="0" distB="0" distL="0" distR="0">
            <wp:extent cx="762000" cy="82867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836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</w:t>
      </w:r>
      <w:r>
        <w:rPr>
          <w:rFonts w:asciiTheme="majorEastAsia" w:eastAsiaTheme="majorEastAsia" w:hAnsiTheme="majorEastAsia" w:cstheme="majorEastAsia" w:hint="eastAsia"/>
          <w:b/>
          <w:color w:val="333399"/>
          <w:spacing w:val="40"/>
          <w:w w:val="66"/>
          <w:sz w:val="52"/>
          <w:szCs w:val="52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color w:val="333399"/>
          <w:sz w:val="52"/>
          <w:szCs w:val="52"/>
          <w:shd w:val="clear" w:color="auto" w:fill="FFFFFF"/>
        </w:rPr>
        <w:t>长春市九台区人民医院</w:t>
      </w:r>
    </w:p>
    <w:p w:rsidR="000E1ED2" w:rsidRDefault="00DE6B42">
      <w:pPr>
        <w:pStyle w:val="ab"/>
        <w:widowControl/>
        <w:shd w:val="clear" w:color="auto" w:fill="FFFFFF"/>
        <w:spacing w:beforeAutospacing="0" w:afterAutospacing="0"/>
        <w:jc w:val="right"/>
        <w:rPr>
          <w:rFonts w:asciiTheme="majorEastAsia" w:eastAsiaTheme="majorEastAsia" w:hAnsiTheme="majorEastAsia" w:cstheme="majorEastAsia"/>
          <w:b/>
          <w:color w:val="333399"/>
          <w:sz w:val="52"/>
          <w:szCs w:val="52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b/>
          <w:color w:val="333399"/>
          <w:sz w:val="52"/>
          <w:szCs w:val="52"/>
          <w:shd w:val="clear" w:color="auto" w:fill="FFFFFF"/>
        </w:rPr>
        <w:t>安全隔离与信息交换系统采购项目</w:t>
      </w:r>
    </w:p>
    <w:p w:rsidR="000E1ED2" w:rsidRDefault="00DE6B42">
      <w:pPr>
        <w:pStyle w:val="ab"/>
        <w:widowControl/>
        <w:shd w:val="clear" w:color="auto" w:fill="FFFFFF"/>
        <w:spacing w:beforeAutospacing="0" w:afterAutospacing="0"/>
        <w:jc w:val="right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asciiTheme="majorEastAsia" w:eastAsiaTheme="majorEastAsia" w:hAnsiTheme="majorEastAsia" w:cstheme="majorEastAsia" w:hint="eastAsia"/>
          <w:b/>
          <w:color w:val="333399"/>
          <w:sz w:val="52"/>
          <w:szCs w:val="52"/>
          <w:shd w:val="clear" w:color="auto" w:fill="FFFFFF"/>
        </w:rPr>
        <w:t>中标公示</w:t>
      </w: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0E1ED2" w:rsidRDefault="00DE6B42">
      <w:pPr>
        <w:jc w:val="center"/>
        <w:rPr>
          <w:rFonts w:ascii="黑体" w:eastAsia="黑体"/>
          <w:b/>
          <w:color w:val="7030A0"/>
          <w:spacing w:val="40"/>
          <w:w w:val="66"/>
          <w:sz w:val="32"/>
          <w:szCs w:val="32"/>
        </w:rPr>
      </w:pPr>
      <w:r>
        <w:rPr>
          <w:rFonts w:ascii="黑体" w:eastAsia="黑体" w:hint="eastAsia"/>
          <w:b/>
          <w:color w:val="7030A0"/>
          <w:spacing w:val="40"/>
          <w:w w:val="66"/>
          <w:sz w:val="32"/>
          <w:szCs w:val="32"/>
          <w:highlight w:val="yellow"/>
        </w:rPr>
        <w:t>（项目编号：</w:t>
      </w:r>
      <w:r>
        <w:rPr>
          <w:color w:val="333399"/>
          <w:sz w:val="32"/>
          <w:szCs w:val="32"/>
          <w:shd w:val="clear" w:color="auto" w:fill="FFFF00"/>
        </w:rPr>
        <w:t>JTQRMYY20200005</w:t>
      </w:r>
      <w:r>
        <w:rPr>
          <w:rFonts w:ascii="黑体" w:eastAsia="黑体" w:hint="eastAsia"/>
          <w:b/>
          <w:color w:val="7030A0"/>
          <w:spacing w:val="40"/>
          <w:w w:val="66"/>
          <w:sz w:val="32"/>
          <w:szCs w:val="32"/>
          <w:highlight w:val="yellow"/>
        </w:rPr>
        <w:t>）</w:t>
      </w:r>
    </w:p>
    <w:p w:rsidR="000E1ED2" w:rsidRDefault="000E1ED2">
      <w:pPr>
        <w:rPr>
          <w:color w:val="333399"/>
          <w:sz w:val="40"/>
        </w:rPr>
      </w:pPr>
    </w:p>
    <w:tbl>
      <w:tblPr>
        <w:tblStyle w:val="ad"/>
        <w:tblW w:w="9180" w:type="dxa"/>
        <w:tblLook w:val="04A0"/>
      </w:tblPr>
      <w:tblGrid>
        <w:gridCol w:w="2660"/>
        <w:gridCol w:w="3827"/>
        <w:gridCol w:w="2693"/>
      </w:tblGrid>
      <w:tr w:rsidR="000E1ED2">
        <w:tc>
          <w:tcPr>
            <w:tcW w:w="2660" w:type="dxa"/>
          </w:tcPr>
          <w:p w:rsidR="000E1ED2" w:rsidRDefault="00DE6B42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项目名称</w:t>
            </w:r>
          </w:p>
        </w:tc>
        <w:tc>
          <w:tcPr>
            <w:tcW w:w="3827" w:type="dxa"/>
          </w:tcPr>
          <w:p w:rsidR="000E1ED2" w:rsidRDefault="00DE6B42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0E1ED2" w:rsidRDefault="00DE6B42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0E1ED2">
        <w:tc>
          <w:tcPr>
            <w:tcW w:w="2660" w:type="dxa"/>
            <w:vAlign w:val="center"/>
          </w:tcPr>
          <w:p w:rsidR="000E1ED2" w:rsidRDefault="00DE6B42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hint="eastAsia"/>
                <w:bCs/>
                <w:kern w:val="2"/>
                <w:sz w:val="28"/>
                <w:szCs w:val="28"/>
              </w:rPr>
              <w:t>安全隔离与信息交换系统</w:t>
            </w:r>
          </w:p>
        </w:tc>
        <w:tc>
          <w:tcPr>
            <w:tcW w:w="3827" w:type="dxa"/>
            <w:vAlign w:val="center"/>
          </w:tcPr>
          <w:p w:rsidR="000E1ED2" w:rsidRDefault="00DE6B42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四通思（长春）科技公司</w:t>
            </w:r>
          </w:p>
        </w:tc>
        <w:tc>
          <w:tcPr>
            <w:tcW w:w="2693" w:type="dxa"/>
            <w:vAlign w:val="center"/>
          </w:tcPr>
          <w:p w:rsidR="000E1ED2" w:rsidRDefault="008841C0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6.7</w:t>
            </w:r>
          </w:p>
        </w:tc>
      </w:tr>
    </w:tbl>
    <w:p w:rsidR="000E1ED2" w:rsidRDefault="000E1ED2">
      <w:pPr>
        <w:rPr>
          <w:color w:val="333399"/>
          <w:sz w:val="24"/>
          <w:szCs w:val="24"/>
        </w:rPr>
      </w:pPr>
    </w:p>
    <w:p w:rsidR="000E1ED2" w:rsidRDefault="000E1ED2">
      <w:pPr>
        <w:rPr>
          <w:color w:val="333399"/>
          <w:sz w:val="24"/>
          <w:szCs w:val="24"/>
        </w:rPr>
      </w:pPr>
    </w:p>
    <w:p w:rsidR="000E1ED2" w:rsidRDefault="000E1ED2">
      <w:pPr>
        <w:rPr>
          <w:color w:val="333399"/>
          <w:sz w:val="24"/>
          <w:szCs w:val="24"/>
        </w:rPr>
      </w:pPr>
    </w:p>
    <w:p w:rsidR="000E1ED2" w:rsidRDefault="000E1ED2">
      <w:pPr>
        <w:wordWrap w:val="0"/>
        <w:jc w:val="right"/>
        <w:rPr>
          <w:b/>
          <w:sz w:val="28"/>
          <w:szCs w:val="28"/>
        </w:rPr>
      </w:pPr>
    </w:p>
    <w:p w:rsidR="000E1ED2" w:rsidRDefault="000E1ED2">
      <w:pPr>
        <w:jc w:val="right"/>
        <w:rPr>
          <w:b/>
          <w:sz w:val="28"/>
          <w:szCs w:val="28"/>
        </w:rPr>
      </w:pPr>
    </w:p>
    <w:p w:rsidR="000E1ED2" w:rsidRDefault="000E1ED2">
      <w:pPr>
        <w:jc w:val="right"/>
        <w:rPr>
          <w:b/>
          <w:sz w:val="28"/>
          <w:szCs w:val="28"/>
        </w:rPr>
      </w:pPr>
    </w:p>
    <w:p w:rsidR="000E1ED2" w:rsidRDefault="000E1ED2">
      <w:pPr>
        <w:jc w:val="right"/>
        <w:rPr>
          <w:b/>
          <w:sz w:val="28"/>
          <w:szCs w:val="28"/>
        </w:rPr>
      </w:pPr>
    </w:p>
    <w:p w:rsidR="000E1ED2" w:rsidRDefault="00DE6B42"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 w:rsidR="000E1ED2" w:rsidRDefault="00DE6B42">
      <w:pPr>
        <w:ind w:right="222"/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>7</w:t>
      </w:r>
      <w:r>
        <w:rPr>
          <w:rFonts w:hint="eastAsia"/>
          <w:b/>
          <w:sz w:val="28"/>
          <w:szCs w:val="28"/>
        </w:rPr>
        <w:t>月</w:t>
      </w:r>
      <w:bookmarkStart w:id="0" w:name="_GoBack"/>
      <w:bookmarkEnd w:id="0"/>
    </w:p>
    <w:sectPr w:rsidR="000E1ED2" w:rsidSect="000E1ED2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B42" w:rsidRDefault="00DE6B42" w:rsidP="000E1ED2">
      <w:r>
        <w:separator/>
      </w:r>
    </w:p>
  </w:endnote>
  <w:endnote w:type="continuationSeparator" w:id="0">
    <w:p w:rsidR="00DE6B42" w:rsidRDefault="00DE6B42" w:rsidP="000E1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ED2" w:rsidRDefault="000E1ED2">
    <w:pPr>
      <w:pStyle w:val="a8"/>
      <w:jc w:val="center"/>
    </w:pPr>
    <w:r>
      <w:rPr>
        <w:b/>
      </w:rPr>
      <w:fldChar w:fldCharType="begin"/>
    </w:r>
    <w:r w:rsidR="00DE6B42">
      <w:rPr>
        <w:b/>
      </w:rPr>
      <w:instrText>PAGE  \* Arabic  \* MERGEFORMAT</w:instrText>
    </w:r>
    <w:r>
      <w:rPr>
        <w:b/>
      </w:rPr>
      <w:fldChar w:fldCharType="separate"/>
    </w:r>
    <w:r w:rsidR="008841C0" w:rsidRPr="008841C0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B42" w:rsidRDefault="00DE6B42" w:rsidP="000E1ED2">
      <w:r>
        <w:separator/>
      </w:r>
    </w:p>
  </w:footnote>
  <w:footnote w:type="continuationSeparator" w:id="0">
    <w:p w:rsidR="00DE6B42" w:rsidRDefault="00DE6B42" w:rsidP="000E1E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A3F"/>
    <w:rsid w:val="000D26D7"/>
    <w:rsid w:val="000D2A3B"/>
    <w:rsid w:val="000D2F5A"/>
    <w:rsid w:val="000D514E"/>
    <w:rsid w:val="000E1ED2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263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17E5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3A9B"/>
    <w:rsid w:val="004559D5"/>
    <w:rsid w:val="00457B84"/>
    <w:rsid w:val="00457D0B"/>
    <w:rsid w:val="00460809"/>
    <w:rsid w:val="00460C8D"/>
    <w:rsid w:val="00461A5D"/>
    <w:rsid w:val="0046723A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41C0"/>
    <w:rsid w:val="00885DD4"/>
    <w:rsid w:val="00886809"/>
    <w:rsid w:val="0088750D"/>
    <w:rsid w:val="008876CD"/>
    <w:rsid w:val="008877CA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6B42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09BC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9D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6C6A4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0" w:unhideWhenUsed="0" w:qFormat="1"/>
    <w:lsdException w:name="Date" w:semiHidden="0" w:uiPriority="0" w:unhideWhenUsed="0" w:qFormat="1"/>
    <w:lsdException w:name="Body Text 2" w:qFormat="1"/>
    <w:lsdException w:name="Body Text Indent 2" w:qFormat="1"/>
    <w:lsdException w:name="Body Text Indent 3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ED2"/>
    <w:pPr>
      <w:widowControl w:val="0"/>
      <w:jc w:val="both"/>
    </w:pPr>
    <w:rPr>
      <w:kern w:val="2"/>
      <w:sz w:val="21"/>
    </w:rPr>
  </w:style>
  <w:style w:type="paragraph" w:styleId="3">
    <w:name w:val="heading 3"/>
    <w:basedOn w:val="a"/>
    <w:next w:val="a"/>
    <w:link w:val="3Char"/>
    <w:qFormat/>
    <w:rsid w:val="000E1ED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0E1ED2"/>
    <w:pPr>
      <w:jc w:val="left"/>
    </w:pPr>
  </w:style>
  <w:style w:type="paragraph" w:styleId="a4">
    <w:name w:val="Body Text Indent"/>
    <w:basedOn w:val="a"/>
    <w:link w:val="Char0"/>
    <w:qFormat/>
    <w:rsid w:val="000E1ED2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sid w:val="000E1ED2"/>
    <w:rPr>
      <w:rFonts w:ascii="宋体" w:hAnsi="Courier New"/>
    </w:rPr>
  </w:style>
  <w:style w:type="paragraph" w:styleId="a6">
    <w:name w:val="Date"/>
    <w:basedOn w:val="a"/>
    <w:next w:val="a"/>
    <w:link w:val="Char2"/>
    <w:qFormat/>
    <w:rsid w:val="000E1ED2"/>
    <w:pPr>
      <w:adjustRightInd w:val="0"/>
      <w:spacing w:line="360" w:lineRule="atLeast"/>
      <w:textAlignment w:val="baseline"/>
    </w:pPr>
    <w:rPr>
      <w:sz w:val="32"/>
    </w:rPr>
  </w:style>
  <w:style w:type="paragraph" w:styleId="2">
    <w:name w:val="Body Text Indent 2"/>
    <w:basedOn w:val="a"/>
    <w:link w:val="2Char"/>
    <w:uiPriority w:val="99"/>
    <w:semiHidden/>
    <w:unhideWhenUsed/>
    <w:qFormat/>
    <w:rsid w:val="000E1ED2"/>
    <w:pPr>
      <w:spacing w:after="120" w:line="480" w:lineRule="auto"/>
      <w:ind w:leftChars="200" w:left="420"/>
    </w:pPr>
  </w:style>
  <w:style w:type="paragraph" w:styleId="a7">
    <w:name w:val="Balloon Text"/>
    <w:basedOn w:val="a"/>
    <w:link w:val="Char3"/>
    <w:uiPriority w:val="99"/>
    <w:semiHidden/>
    <w:unhideWhenUsed/>
    <w:qFormat/>
    <w:rsid w:val="000E1ED2"/>
    <w:rPr>
      <w:sz w:val="18"/>
      <w:szCs w:val="18"/>
    </w:rPr>
  </w:style>
  <w:style w:type="paragraph" w:styleId="a8">
    <w:name w:val="footer"/>
    <w:basedOn w:val="a"/>
    <w:link w:val="Char4"/>
    <w:uiPriority w:val="99"/>
    <w:unhideWhenUsed/>
    <w:qFormat/>
    <w:rsid w:val="000E1E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5"/>
    <w:uiPriority w:val="99"/>
    <w:unhideWhenUsed/>
    <w:qFormat/>
    <w:rsid w:val="000E1E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Subtitle"/>
    <w:basedOn w:val="a"/>
    <w:next w:val="a"/>
    <w:link w:val="Char6"/>
    <w:qFormat/>
    <w:rsid w:val="000E1ED2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0">
    <w:name w:val="Body Text Indent 3"/>
    <w:basedOn w:val="a"/>
    <w:link w:val="3Char0"/>
    <w:uiPriority w:val="99"/>
    <w:semiHidden/>
    <w:unhideWhenUsed/>
    <w:qFormat/>
    <w:rsid w:val="000E1ED2"/>
    <w:pPr>
      <w:spacing w:after="120"/>
      <w:ind w:leftChars="200" w:left="420"/>
    </w:pPr>
    <w:rPr>
      <w:sz w:val="16"/>
      <w:szCs w:val="16"/>
    </w:rPr>
  </w:style>
  <w:style w:type="paragraph" w:styleId="20">
    <w:name w:val="Body Text 2"/>
    <w:basedOn w:val="a"/>
    <w:link w:val="2Char0"/>
    <w:uiPriority w:val="99"/>
    <w:semiHidden/>
    <w:unhideWhenUsed/>
    <w:qFormat/>
    <w:rsid w:val="000E1ED2"/>
    <w:pPr>
      <w:spacing w:after="120" w:line="480" w:lineRule="auto"/>
    </w:pPr>
  </w:style>
  <w:style w:type="paragraph" w:styleId="ab">
    <w:name w:val="Normal (Web)"/>
    <w:basedOn w:val="a"/>
    <w:uiPriority w:val="99"/>
    <w:semiHidden/>
    <w:unhideWhenUsed/>
    <w:rsid w:val="000E1ED2"/>
    <w:pPr>
      <w:spacing w:beforeAutospacing="1" w:afterAutospacing="1"/>
      <w:jc w:val="left"/>
    </w:pPr>
    <w:rPr>
      <w:kern w:val="0"/>
      <w:sz w:val="24"/>
    </w:rPr>
  </w:style>
  <w:style w:type="paragraph" w:styleId="ac">
    <w:name w:val="annotation subject"/>
    <w:basedOn w:val="a3"/>
    <w:next w:val="a3"/>
    <w:link w:val="Char7"/>
    <w:uiPriority w:val="99"/>
    <w:semiHidden/>
    <w:unhideWhenUsed/>
    <w:rsid w:val="000E1ED2"/>
    <w:rPr>
      <w:b/>
      <w:bCs/>
    </w:rPr>
  </w:style>
  <w:style w:type="table" w:styleId="ad">
    <w:name w:val="Table Grid"/>
    <w:basedOn w:val="a1"/>
    <w:uiPriority w:val="59"/>
    <w:qFormat/>
    <w:rsid w:val="000E1E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qFormat/>
    <w:rsid w:val="000E1ED2"/>
    <w:rPr>
      <w:color w:val="0000FF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qFormat/>
    <w:rsid w:val="000E1ED2"/>
    <w:rPr>
      <w:sz w:val="21"/>
      <w:szCs w:val="21"/>
    </w:rPr>
  </w:style>
  <w:style w:type="character" w:customStyle="1" w:styleId="Char0">
    <w:name w:val="正文文本缩进 Char"/>
    <w:basedOn w:val="a0"/>
    <w:link w:val="a4"/>
    <w:qFormat/>
    <w:rsid w:val="000E1ED2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qFormat/>
    <w:rsid w:val="000E1ED2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sz w:val="24"/>
      <w:szCs w:val="24"/>
    </w:rPr>
  </w:style>
  <w:style w:type="character" w:customStyle="1" w:styleId="Char6">
    <w:name w:val="副标题 Char"/>
    <w:basedOn w:val="a0"/>
    <w:link w:val="aa"/>
    <w:qFormat/>
    <w:rsid w:val="000E1ED2"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Char5">
    <w:name w:val="页眉 Char"/>
    <w:basedOn w:val="a0"/>
    <w:link w:val="a9"/>
    <w:uiPriority w:val="99"/>
    <w:qFormat/>
    <w:rsid w:val="000E1ED2"/>
    <w:rPr>
      <w:rFonts w:ascii="Times New Roman" w:eastAsia="宋体" w:hAnsi="Times New Roman" w:cs="Times New Roman"/>
      <w:sz w:val="18"/>
      <w:szCs w:val="18"/>
    </w:rPr>
  </w:style>
  <w:style w:type="character" w:customStyle="1" w:styleId="Char4">
    <w:name w:val="页脚 Char"/>
    <w:basedOn w:val="a0"/>
    <w:link w:val="a8"/>
    <w:uiPriority w:val="99"/>
    <w:qFormat/>
    <w:rsid w:val="000E1ED2"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日期 Char"/>
    <w:basedOn w:val="a0"/>
    <w:link w:val="a6"/>
    <w:qFormat/>
    <w:rsid w:val="000E1ED2"/>
    <w:rPr>
      <w:rFonts w:ascii="Times New Roman" w:eastAsia="宋体" w:hAnsi="Times New Roman" w:cs="Times New Roman"/>
      <w:sz w:val="32"/>
      <w:szCs w:val="20"/>
    </w:rPr>
  </w:style>
  <w:style w:type="paragraph" w:styleId="af0">
    <w:name w:val="List Paragraph"/>
    <w:basedOn w:val="a"/>
    <w:uiPriority w:val="34"/>
    <w:qFormat/>
    <w:rsid w:val="000E1ED2"/>
    <w:pPr>
      <w:ind w:firstLineChars="200" w:firstLine="420"/>
    </w:pPr>
  </w:style>
  <w:style w:type="character" w:customStyle="1" w:styleId="2Char">
    <w:name w:val="正文文本缩进 2 Char"/>
    <w:basedOn w:val="a0"/>
    <w:link w:val="2"/>
    <w:uiPriority w:val="99"/>
    <w:semiHidden/>
    <w:qFormat/>
    <w:rsid w:val="000E1ED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qFormat/>
    <w:rsid w:val="000E1ED2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2Char0">
    <w:name w:val="正文文本 2 Char"/>
    <w:basedOn w:val="a0"/>
    <w:link w:val="20"/>
    <w:uiPriority w:val="99"/>
    <w:semiHidden/>
    <w:qFormat/>
    <w:rsid w:val="000E1ED2"/>
    <w:rPr>
      <w:rFonts w:ascii="Times New Roman" w:eastAsia="宋体" w:hAnsi="Times New Roman" w:cs="Times New Roman"/>
      <w:szCs w:val="20"/>
    </w:rPr>
  </w:style>
  <w:style w:type="paragraph" w:customStyle="1" w:styleId="Char8">
    <w:name w:val="Char"/>
    <w:basedOn w:val="a"/>
    <w:qFormat/>
    <w:rsid w:val="000E1ED2"/>
    <w:pPr>
      <w:tabs>
        <w:tab w:val="left" w:pos="360"/>
      </w:tabs>
    </w:pPr>
    <w:rPr>
      <w:sz w:val="24"/>
      <w:szCs w:val="24"/>
    </w:rPr>
  </w:style>
  <w:style w:type="character" w:customStyle="1" w:styleId="Char9">
    <w:name w:val="纯文本 Char"/>
    <w:basedOn w:val="a0"/>
    <w:uiPriority w:val="99"/>
    <w:semiHidden/>
    <w:qFormat/>
    <w:rsid w:val="000E1ED2"/>
    <w:rPr>
      <w:rFonts w:ascii="宋体" w:eastAsia="宋体" w:hAnsi="Courier New" w:cs="Courier New"/>
      <w:szCs w:val="21"/>
    </w:rPr>
  </w:style>
  <w:style w:type="character" w:customStyle="1" w:styleId="Char1">
    <w:name w:val="纯文本 Char1"/>
    <w:link w:val="a5"/>
    <w:qFormat/>
    <w:locked/>
    <w:rsid w:val="000E1ED2"/>
    <w:rPr>
      <w:rFonts w:ascii="宋体" w:eastAsia="宋体" w:hAnsi="Courier New" w:cs="Times New Roman"/>
      <w:szCs w:val="20"/>
    </w:rPr>
  </w:style>
  <w:style w:type="character" w:customStyle="1" w:styleId="3Char0">
    <w:name w:val="正文文本缩进 3 Char"/>
    <w:basedOn w:val="a0"/>
    <w:link w:val="30"/>
    <w:uiPriority w:val="99"/>
    <w:semiHidden/>
    <w:qFormat/>
    <w:rsid w:val="000E1ED2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0E1ED2"/>
    <w:pPr>
      <w:widowControl w:val="0"/>
      <w:jc w:val="both"/>
    </w:pPr>
    <w:rPr>
      <w:kern w:val="2"/>
      <w:sz w:val="21"/>
      <w:szCs w:val="24"/>
    </w:rPr>
  </w:style>
  <w:style w:type="paragraph" w:customStyle="1" w:styleId="6">
    <w:name w:val="正文_6"/>
    <w:qFormat/>
    <w:rsid w:val="000E1ED2"/>
    <w:pPr>
      <w:widowControl w:val="0"/>
      <w:jc w:val="both"/>
    </w:pPr>
    <w:rPr>
      <w:kern w:val="2"/>
      <w:sz w:val="21"/>
      <w:szCs w:val="24"/>
    </w:rPr>
  </w:style>
  <w:style w:type="paragraph" w:customStyle="1" w:styleId="7">
    <w:name w:val="正文_7"/>
    <w:qFormat/>
    <w:rsid w:val="000E1ED2"/>
    <w:pPr>
      <w:widowControl w:val="0"/>
      <w:jc w:val="both"/>
    </w:pPr>
    <w:rPr>
      <w:kern w:val="2"/>
      <w:sz w:val="21"/>
      <w:szCs w:val="24"/>
    </w:rPr>
  </w:style>
  <w:style w:type="paragraph" w:customStyle="1" w:styleId="11">
    <w:name w:val="正文_11"/>
    <w:qFormat/>
    <w:rsid w:val="000E1ED2"/>
    <w:pPr>
      <w:widowControl w:val="0"/>
      <w:jc w:val="both"/>
    </w:pPr>
    <w:rPr>
      <w:kern w:val="2"/>
      <w:sz w:val="21"/>
      <w:szCs w:val="24"/>
    </w:rPr>
  </w:style>
  <w:style w:type="character" w:customStyle="1" w:styleId="Char3">
    <w:name w:val="批注框文本 Char"/>
    <w:basedOn w:val="a0"/>
    <w:link w:val="a7"/>
    <w:uiPriority w:val="99"/>
    <w:semiHidden/>
    <w:qFormat/>
    <w:rsid w:val="000E1ED2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rsid w:val="000E1ED2"/>
    <w:rPr>
      <w:rFonts w:ascii="Times New Roman" w:eastAsia="宋体" w:hAnsi="Times New Roman" w:cs="Times New Roman"/>
      <w:szCs w:val="20"/>
    </w:rPr>
  </w:style>
  <w:style w:type="character" w:customStyle="1" w:styleId="Char7">
    <w:name w:val="批注主题 Char"/>
    <w:basedOn w:val="Char"/>
    <w:link w:val="ac"/>
    <w:uiPriority w:val="99"/>
    <w:semiHidden/>
    <w:rsid w:val="000E1ED2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>MS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6</cp:revision>
  <cp:lastPrinted>2019-09-30T01:12:00Z</cp:lastPrinted>
  <dcterms:created xsi:type="dcterms:W3CDTF">2019-12-09T00:54:00Z</dcterms:created>
  <dcterms:modified xsi:type="dcterms:W3CDTF">2020-07-29T02:19:00Z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